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3C86" w14:textId="77777777" w:rsidR="006D2284" w:rsidRDefault="006D2284" w:rsidP="00D327AE">
      <w:pPr>
        <w:spacing w:after="0"/>
        <w:rPr>
          <w:b/>
        </w:rPr>
      </w:pPr>
      <w:bookmarkStart w:id="0" w:name="_GoBack"/>
      <w:bookmarkEnd w:id="0"/>
    </w:p>
    <w:p w14:paraId="5FA0A087" w14:textId="77777777" w:rsidR="00E517B2" w:rsidRDefault="00E517B2" w:rsidP="00A94272">
      <w:pPr>
        <w:spacing w:after="0"/>
        <w:rPr>
          <w:b/>
        </w:rPr>
      </w:pPr>
    </w:p>
    <w:p w14:paraId="5F7706CF" w14:textId="301CE597" w:rsidR="006B0E66" w:rsidRPr="00D716AE" w:rsidRDefault="006B0E66" w:rsidP="00A94272">
      <w:pPr>
        <w:spacing w:after="0"/>
        <w:rPr>
          <w:b/>
        </w:rPr>
      </w:pPr>
      <w:r w:rsidRPr="00D716AE">
        <w:rPr>
          <w:b/>
        </w:rPr>
        <w:t>Who are we?</w:t>
      </w:r>
    </w:p>
    <w:p w14:paraId="2C1ADB7C" w14:textId="6571468B" w:rsidR="002F1E32" w:rsidRDefault="006B0E66" w:rsidP="00A94272">
      <w:pPr>
        <w:spacing w:after="0"/>
      </w:pPr>
      <w:r>
        <w:t xml:space="preserve">Mitchell Agriculture Ltd. is a share milking business located in Southland, New Zealand. </w:t>
      </w:r>
      <w:r w:rsidR="002F1E32">
        <w:t xml:space="preserve">The business is </w:t>
      </w:r>
      <w:r w:rsidR="00BB2D9F">
        <w:t xml:space="preserve">owned and </w:t>
      </w:r>
      <w:r w:rsidR="002F1E32">
        <w:t>run by Danny</w:t>
      </w:r>
      <w:r w:rsidR="00BB2D9F">
        <w:t xml:space="preserve"> </w:t>
      </w:r>
      <w:r w:rsidR="00500E46">
        <w:t xml:space="preserve">and Abby </w:t>
      </w:r>
      <w:r w:rsidR="00BB2D9F">
        <w:t>Mitchell</w:t>
      </w:r>
      <w:r w:rsidR="002F1E32">
        <w:t xml:space="preserve">. </w:t>
      </w:r>
      <w:r w:rsidR="004A6A24">
        <w:t>Since beginning in the industry 7 years ago, Danny has worked his way up through the kiwi-dairy system. Abby s</w:t>
      </w:r>
      <w:r w:rsidR="00BB2D9F">
        <w:t>tudied</w:t>
      </w:r>
      <w:r w:rsidR="004A6A24">
        <w:t xml:space="preserve"> dairy science at Virginia Tech before setting off to NZ. </w:t>
      </w:r>
      <w:r>
        <w:t xml:space="preserve">We are currently </w:t>
      </w:r>
      <w:r w:rsidR="00791F84">
        <w:t xml:space="preserve">milking </w:t>
      </w:r>
      <w:r w:rsidR="00A023F9">
        <w:t xml:space="preserve">1300 </w:t>
      </w:r>
      <w:r>
        <w:t>cow</w:t>
      </w:r>
      <w:r w:rsidR="00791F84">
        <w:t>s</w:t>
      </w:r>
      <w:r>
        <w:t xml:space="preserve"> </w:t>
      </w:r>
      <w:r w:rsidR="00A023F9">
        <w:t xml:space="preserve">on a </w:t>
      </w:r>
      <w:r w:rsidR="002F1E32">
        <w:t>600-hectare</w:t>
      </w:r>
      <w:r>
        <w:t xml:space="preserve"> Dairy farm. The farm includes a range of </w:t>
      </w:r>
      <w:r w:rsidR="002F1E32">
        <w:t>modern</w:t>
      </w:r>
      <w:r>
        <w:t xml:space="preserve"> technology including </w:t>
      </w:r>
      <w:r w:rsidR="00A41BC5">
        <w:t>two</w:t>
      </w:r>
      <w:r>
        <w:t xml:space="preserve"> 850 cow wintering barns and an </w:t>
      </w:r>
      <w:r w:rsidR="002F1E32">
        <w:t>80-bale</w:t>
      </w:r>
      <w:r>
        <w:t xml:space="preserve"> rotary milking </w:t>
      </w:r>
      <w:r w:rsidR="002F1E32">
        <w:t>parlor</w:t>
      </w:r>
      <w:r>
        <w:t xml:space="preserve">. </w:t>
      </w:r>
      <w:r w:rsidR="002F1E32">
        <w:t xml:space="preserve">The farm is owned by New Zealand Superannuation Fund, as one of many investments in the rural holding’s portfolio. </w:t>
      </w:r>
    </w:p>
    <w:p w14:paraId="000AE85E" w14:textId="1C5CD42A" w:rsidR="00D327AE" w:rsidRDefault="006B0E66" w:rsidP="007021EC">
      <w:pPr>
        <w:spacing w:after="0"/>
      </w:pPr>
      <w:r>
        <w:t>We are loo</w:t>
      </w:r>
      <w:r w:rsidR="00500E46">
        <w:t>king for a team member to join us in January 2020 through to December 2020</w:t>
      </w:r>
      <w:r w:rsidR="00827310">
        <w:t>.</w:t>
      </w:r>
    </w:p>
    <w:p w14:paraId="40462E9F" w14:textId="77777777" w:rsidR="007021EC" w:rsidRDefault="007021EC" w:rsidP="007021EC">
      <w:pPr>
        <w:spacing w:after="0"/>
      </w:pPr>
    </w:p>
    <w:p w14:paraId="3844E4B2" w14:textId="2CFD7275" w:rsidR="002F1E32" w:rsidRPr="00D716AE" w:rsidRDefault="002F1E32" w:rsidP="00A94272">
      <w:pPr>
        <w:spacing w:after="0"/>
        <w:rPr>
          <w:b/>
        </w:rPr>
      </w:pPr>
      <w:r w:rsidRPr="00D716AE">
        <w:rPr>
          <w:b/>
        </w:rPr>
        <w:t>Job Description.</w:t>
      </w:r>
    </w:p>
    <w:p w14:paraId="10D253F4" w14:textId="4C010537" w:rsidR="00D327AE" w:rsidRDefault="00A41BC5" w:rsidP="00A94272">
      <w:pPr>
        <w:spacing w:after="0"/>
      </w:pPr>
      <w:r>
        <w:t xml:space="preserve">Through the winter (June </w:t>
      </w:r>
      <w:r w:rsidR="004A6A24">
        <w:t xml:space="preserve">- </w:t>
      </w:r>
      <w:r>
        <w:t xml:space="preserve">August) the cows will be in the free stall barns on a 100% grass silage diet. Calving begins </w:t>
      </w:r>
      <w:r w:rsidR="00BF28C6">
        <w:t>July 25</w:t>
      </w:r>
      <w:r w:rsidR="00BF28C6" w:rsidRPr="00BF28C6">
        <w:rPr>
          <w:vertAlign w:val="superscript"/>
        </w:rPr>
        <w:t>th</w:t>
      </w:r>
      <w:r>
        <w:t xml:space="preserve"> and we draft springers out </w:t>
      </w:r>
      <w:r w:rsidR="004A6A24">
        <w:t xml:space="preserve">intermittently </w:t>
      </w:r>
      <w:r>
        <w:t xml:space="preserve">and put them on pasture for the rest of the season. We run </w:t>
      </w:r>
      <w:r w:rsidR="004F43DA">
        <w:t xml:space="preserve">a </w:t>
      </w:r>
      <w:r w:rsidR="00BF28C6">
        <w:t>6</w:t>
      </w:r>
      <w:r>
        <w:t xml:space="preserve">-person team. Calving </w:t>
      </w:r>
      <w:r w:rsidR="00D95417">
        <w:t>is</w:t>
      </w:r>
      <w:r>
        <w:t xml:space="preserve"> all hands-on deck and we</w:t>
      </w:r>
      <w:r w:rsidR="00500E46">
        <w:t xml:space="preserve"> </w:t>
      </w:r>
      <w:r>
        <w:t xml:space="preserve">operate </w:t>
      </w:r>
      <w:proofErr w:type="gramStart"/>
      <w:r w:rsidR="005F0FBF">
        <w:t xml:space="preserve">a </w:t>
      </w:r>
      <w:r w:rsidR="00A94272">
        <w:t xml:space="preserve">6 </w:t>
      </w:r>
      <w:r w:rsidR="005F0FBF">
        <w:t>days</w:t>
      </w:r>
      <w:proofErr w:type="gramEnd"/>
      <w:r>
        <w:t xml:space="preserve"> on, 1 day off roster. During this period, we provide dinner </w:t>
      </w:r>
      <w:r w:rsidR="00A94272">
        <w:t>3</w:t>
      </w:r>
      <w:r>
        <w:t xml:space="preserve"> nights a week. </w:t>
      </w:r>
      <w:r w:rsidR="00F15CB7">
        <w:t xml:space="preserve">During the rest of the season we run </w:t>
      </w:r>
      <w:proofErr w:type="gramStart"/>
      <w:r w:rsidR="00F15CB7">
        <w:t xml:space="preserve">a </w:t>
      </w:r>
      <w:r w:rsidR="00A94272">
        <w:t>6</w:t>
      </w:r>
      <w:r w:rsidR="00CF5B3E">
        <w:t xml:space="preserve"> days</w:t>
      </w:r>
      <w:proofErr w:type="gramEnd"/>
      <w:r w:rsidR="00CF5B3E">
        <w:t xml:space="preserve"> on, </w:t>
      </w:r>
      <w:r w:rsidR="00500E46">
        <w:t>1</w:t>
      </w:r>
      <w:r w:rsidR="00CF5B3E">
        <w:t xml:space="preserve"> days off</w:t>
      </w:r>
      <w:r w:rsidR="00A94272">
        <w:t xml:space="preserve"> roster</w:t>
      </w:r>
      <w:r w:rsidR="00500E46">
        <w:t>, 5 days on, 3 days off roster</w:t>
      </w:r>
      <w:r w:rsidR="00A94272">
        <w:t xml:space="preserve">. </w:t>
      </w:r>
      <w:r w:rsidR="00D716AE">
        <w:t>We</w:t>
      </w:r>
      <w:r w:rsidR="00A94272">
        <w:t xml:space="preserve"> </w:t>
      </w:r>
      <w:r w:rsidR="00D716AE">
        <w:t xml:space="preserve">run a rotation that will allow every person to learn every job. </w:t>
      </w:r>
    </w:p>
    <w:p w14:paraId="750762E6" w14:textId="77777777" w:rsidR="00A94272" w:rsidRDefault="00A94272" w:rsidP="00A94272">
      <w:pPr>
        <w:spacing w:after="0"/>
      </w:pPr>
    </w:p>
    <w:p w14:paraId="7135EA76" w14:textId="547B149B" w:rsidR="00DD02BB" w:rsidRPr="00D327AE" w:rsidRDefault="00DD02BB" w:rsidP="00A94272">
      <w:pPr>
        <w:spacing w:after="0"/>
      </w:pPr>
      <w:r w:rsidRPr="00D716AE">
        <w:rPr>
          <w:b/>
        </w:rPr>
        <w:t>What is in it for me?</w:t>
      </w:r>
    </w:p>
    <w:p w14:paraId="47E231AA" w14:textId="433B3D20" w:rsidR="00E45727" w:rsidRDefault="00E45727" w:rsidP="00A94272">
      <w:pPr>
        <w:spacing w:after="0"/>
      </w:pPr>
      <w:r>
        <w:t>The salary is $1</w:t>
      </w:r>
      <w:r w:rsidR="00DD02BB">
        <w:t>,</w:t>
      </w:r>
      <w:r>
        <w:t>661.50 NZD per fortnight</w:t>
      </w:r>
      <w:r w:rsidR="00A94272">
        <w:t>.</w:t>
      </w:r>
      <w:r>
        <w:t xml:space="preserve"> </w:t>
      </w:r>
    </w:p>
    <w:p w14:paraId="15FF6E58" w14:textId="6C8A3D4E" w:rsidR="00A94272" w:rsidRDefault="00A94272" w:rsidP="00A94272">
      <w:pPr>
        <w:spacing w:before="240" w:after="0"/>
      </w:pPr>
      <w:r>
        <w:t>The ability to work and travel in New Zealand</w:t>
      </w:r>
      <w:r w:rsidR="00500E46">
        <w:t xml:space="preserve"> using paid holiday time</w:t>
      </w:r>
      <w:r>
        <w:t>.</w:t>
      </w:r>
    </w:p>
    <w:p w14:paraId="3E747348" w14:textId="1F8608BD" w:rsidR="00A94272" w:rsidRDefault="00A94272" w:rsidP="00A94272">
      <w:pPr>
        <w:spacing w:before="240" w:after="0"/>
      </w:pPr>
      <w:r>
        <w:t>Our goal throughout the season is to teach each of our staff principles of low input dairy farming, and the fundamentals of agribusiness management.</w:t>
      </w:r>
    </w:p>
    <w:p w14:paraId="4E05AEB6" w14:textId="78A680C0" w:rsidR="00BB2D9F" w:rsidRDefault="00DD02BB" w:rsidP="00A94272">
      <w:pPr>
        <w:spacing w:before="240"/>
      </w:pPr>
      <w:r>
        <w:t>Farm acco</w:t>
      </w:r>
      <w:r w:rsidR="00D716AE">
        <w:t xml:space="preserve">mmodation is a </w:t>
      </w:r>
      <w:r w:rsidR="00492F3B">
        <w:t xml:space="preserve">tidy </w:t>
      </w:r>
      <w:r w:rsidR="00D716AE">
        <w:t>cottage</w:t>
      </w:r>
      <w:r w:rsidR="00E45727">
        <w:t xml:space="preserve"> on farm</w:t>
      </w:r>
      <w:r w:rsidR="00D716AE">
        <w:t xml:space="preserve"> shared with other farm staff.</w:t>
      </w:r>
      <w:r w:rsidR="00500E46">
        <w:t xml:space="preserve"> There are separate bedrooms and bathrooms with a shared common space.</w:t>
      </w:r>
      <w:r w:rsidR="00D716AE">
        <w:t xml:space="preserve"> Red meat and milk are provided but you will have to pay for power, internet, and $100 NZD/week rent. </w:t>
      </w:r>
      <w:r w:rsidR="00492F3B">
        <w:t xml:space="preserve">We will provide you with coveralls, gumboots, rain gear, and milking gear. </w:t>
      </w:r>
    </w:p>
    <w:p w14:paraId="4FADB04C" w14:textId="33B32DE7" w:rsidR="00492F3B" w:rsidRPr="00492F3B" w:rsidRDefault="00492F3B" w:rsidP="00A94272">
      <w:pPr>
        <w:spacing w:after="0"/>
        <w:rPr>
          <w:b/>
        </w:rPr>
      </w:pPr>
      <w:r w:rsidRPr="00492F3B">
        <w:rPr>
          <w:b/>
        </w:rPr>
        <w:t>Where are we?</w:t>
      </w:r>
    </w:p>
    <w:p w14:paraId="0AFDC220" w14:textId="29171D07" w:rsidR="00492F3B" w:rsidRDefault="00492F3B" w:rsidP="00A94272">
      <w:pPr>
        <w:spacing w:after="0"/>
      </w:pPr>
      <w:r>
        <w:t xml:space="preserve">The farm </w:t>
      </w:r>
      <w:r w:rsidR="00621093">
        <w:t xml:space="preserve">is </w:t>
      </w:r>
      <w:r w:rsidR="005F0FBF">
        <w:t>located just outside of</w:t>
      </w:r>
      <w:r>
        <w:t xml:space="preserve"> </w:t>
      </w:r>
      <w:proofErr w:type="spellStart"/>
      <w:r>
        <w:t>Mossburn</w:t>
      </w:r>
      <w:proofErr w:type="spellEnd"/>
      <w:r w:rsidR="00B55C2A">
        <w:t>,</w:t>
      </w:r>
      <w:r w:rsidR="00621093">
        <w:t xml:space="preserve"> a small town of about 200 people</w:t>
      </w:r>
      <w:r w:rsidR="005F0FBF">
        <w:t xml:space="preserve"> in the most southern region of New Zealand</w:t>
      </w:r>
      <w:r w:rsidR="00621093">
        <w:t xml:space="preserve">. </w:t>
      </w:r>
      <w:proofErr w:type="spellStart"/>
      <w:r w:rsidR="00621093">
        <w:t>Mossburn</w:t>
      </w:r>
      <w:proofErr w:type="spellEnd"/>
      <w:r>
        <w:t xml:space="preserve"> </w:t>
      </w:r>
      <w:r w:rsidR="00621093">
        <w:t xml:space="preserve">is an hour and half from Queenstown, two hours from Fiordland, and an hour from Invercargill. So, there is heaps to do and see on days off. </w:t>
      </w:r>
    </w:p>
    <w:p w14:paraId="107E68F7" w14:textId="77777777" w:rsidR="00D327AE" w:rsidRDefault="00D327AE" w:rsidP="00D327AE">
      <w:pPr>
        <w:spacing w:after="0"/>
      </w:pPr>
    </w:p>
    <w:p w14:paraId="3C3B9047" w14:textId="2D4DC829" w:rsidR="00621093" w:rsidRDefault="00621093" w:rsidP="00A94272">
      <w:pPr>
        <w:spacing w:after="0"/>
        <w:rPr>
          <w:b/>
        </w:rPr>
      </w:pPr>
      <w:r w:rsidRPr="00621093">
        <w:rPr>
          <w:b/>
        </w:rPr>
        <w:t>What next?</w:t>
      </w:r>
    </w:p>
    <w:p w14:paraId="315FC55E" w14:textId="7416CA37" w:rsidR="00A94272" w:rsidRDefault="00A94272" w:rsidP="00A94272">
      <w:pPr>
        <w:spacing w:after="0"/>
      </w:pPr>
      <w:r>
        <w:t>Due to a limited number of positions, preference will be given to applicants that are able to exemplify problem solving skills, a good work ethic, a can-do attitude, and hands on farm experience. I</w:t>
      </w:r>
      <w:r w:rsidR="00621093">
        <w:t xml:space="preserve">f you’re willing to work hard and </w:t>
      </w:r>
      <w:r>
        <w:t xml:space="preserve">to </w:t>
      </w:r>
      <w:r w:rsidR="00621093">
        <w:t>learn</w:t>
      </w:r>
      <w:r w:rsidR="00B55C2A">
        <w:t>,</w:t>
      </w:r>
      <w:r w:rsidR="00621093">
        <w:t xml:space="preserve"> we would love to have you! </w:t>
      </w:r>
    </w:p>
    <w:p w14:paraId="0F6857E8" w14:textId="286E7A8A" w:rsidR="00D327AE" w:rsidRDefault="00621093" w:rsidP="00A94272">
      <w:r>
        <w:t xml:space="preserve">If you have any questions </w:t>
      </w:r>
      <w:r w:rsidR="00B55C2A">
        <w:t>or would like to apply</w:t>
      </w:r>
      <w:r w:rsidR="00A94272">
        <w:t>, just send your CV and a cover letter to:</w:t>
      </w:r>
    </w:p>
    <w:p w14:paraId="3EFBAF1B" w14:textId="5D4DDEC7" w:rsidR="00621093" w:rsidRPr="00621093" w:rsidRDefault="00621093">
      <w:r>
        <w:t>mitchellagriculture@gmail.com</w:t>
      </w:r>
    </w:p>
    <w:sectPr w:rsidR="00621093" w:rsidRPr="00621093" w:rsidSect="00F96D1C">
      <w:headerReference w:type="default" r:id="rId7"/>
      <w:pgSz w:w="12240" w:h="15840"/>
      <w:pgMar w:top="144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507C" w14:textId="77777777" w:rsidR="005928F0" w:rsidRDefault="005928F0" w:rsidP="00621093">
      <w:pPr>
        <w:spacing w:after="0" w:line="240" w:lineRule="auto"/>
      </w:pPr>
      <w:r>
        <w:separator/>
      </w:r>
    </w:p>
  </w:endnote>
  <w:endnote w:type="continuationSeparator" w:id="0">
    <w:p w14:paraId="3719C279" w14:textId="77777777" w:rsidR="005928F0" w:rsidRDefault="005928F0" w:rsidP="0062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D20A" w14:textId="77777777" w:rsidR="005928F0" w:rsidRDefault="005928F0" w:rsidP="00621093">
      <w:pPr>
        <w:spacing w:after="0" w:line="240" w:lineRule="auto"/>
      </w:pPr>
      <w:r>
        <w:separator/>
      </w:r>
    </w:p>
  </w:footnote>
  <w:footnote w:type="continuationSeparator" w:id="0">
    <w:p w14:paraId="0C5DD7B2" w14:textId="77777777" w:rsidR="005928F0" w:rsidRDefault="005928F0" w:rsidP="0062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7F86" w14:textId="12315D01" w:rsidR="00D95417" w:rsidRPr="00621093" w:rsidRDefault="00D95417" w:rsidP="00621093">
    <w:pPr>
      <w:spacing w:after="0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2EF0030" wp14:editId="17D49666">
          <wp:simplePos x="0" y="0"/>
          <wp:positionH relativeFrom="column">
            <wp:posOffset>4579620</wp:posOffset>
          </wp:positionH>
          <wp:positionV relativeFrom="paragraph">
            <wp:posOffset>-347133</wp:posOffset>
          </wp:positionV>
          <wp:extent cx="914400" cy="914400"/>
          <wp:effectExtent l="0" t="0" r="0" b="0"/>
          <wp:wrapNone/>
          <wp:docPr id="2" name="Graphic 2" descr="Earth Globe Asia-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rthGlobeAsiaAustrali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093">
      <w:rPr>
        <w:sz w:val="28"/>
      </w:rPr>
      <w:t>New Zealand Farm Position</w:t>
    </w:r>
  </w:p>
  <w:p w14:paraId="799A12D0" w14:textId="0AC9B5B9" w:rsidR="00D95417" w:rsidRDefault="00D95417">
    <w:pPr>
      <w:pStyle w:val="Header"/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2EF66B43" wp14:editId="4FA12428">
          <wp:simplePos x="0" y="0"/>
          <wp:positionH relativeFrom="column">
            <wp:posOffset>5172710</wp:posOffset>
          </wp:positionH>
          <wp:positionV relativeFrom="paragraph">
            <wp:posOffset>1482</wp:posOffset>
          </wp:positionV>
          <wp:extent cx="389255" cy="389255"/>
          <wp:effectExtent l="57150" t="0" r="0" b="29845"/>
          <wp:wrapNone/>
          <wp:docPr id="1" name="Graphic 1" descr="C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w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116296" flipV="1">
                    <a:off x="0" y="0"/>
                    <a:ext cx="38925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6"/>
    <w:rsid w:val="0009702F"/>
    <w:rsid w:val="00293BFE"/>
    <w:rsid w:val="002F1E32"/>
    <w:rsid w:val="00492F3B"/>
    <w:rsid w:val="004A6A24"/>
    <w:rsid w:val="004D1ED6"/>
    <w:rsid w:val="004F43DA"/>
    <w:rsid w:val="00500E46"/>
    <w:rsid w:val="005928F0"/>
    <w:rsid w:val="005F0FBF"/>
    <w:rsid w:val="00621093"/>
    <w:rsid w:val="006B0E66"/>
    <w:rsid w:val="006D2284"/>
    <w:rsid w:val="007021EC"/>
    <w:rsid w:val="00791F84"/>
    <w:rsid w:val="00827310"/>
    <w:rsid w:val="00A023F9"/>
    <w:rsid w:val="00A41BC5"/>
    <w:rsid w:val="00A94272"/>
    <w:rsid w:val="00AB64B0"/>
    <w:rsid w:val="00B133AB"/>
    <w:rsid w:val="00B55C2A"/>
    <w:rsid w:val="00BB2D9F"/>
    <w:rsid w:val="00BE7B36"/>
    <w:rsid w:val="00BF203D"/>
    <w:rsid w:val="00BF28C6"/>
    <w:rsid w:val="00CF5B3E"/>
    <w:rsid w:val="00D327AE"/>
    <w:rsid w:val="00D377A3"/>
    <w:rsid w:val="00D716AE"/>
    <w:rsid w:val="00D95417"/>
    <w:rsid w:val="00DD02BB"/>
    <w:rsid w:val="00E124D5"/>
    <w:rsid w:val="00E45727"/>
    <w:rsid w:val="00E517B2"/>
    <w:rsid w:val="00F15CB7"/>
    <w:rsid w:val="00F96D1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30C9"/>
  <w15:chartTrackingRefBased/>
  <w15:docId w15:val="{637F756C-C3E6-4935-AC47-B86F857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93"/>
  </w:style>
  <w:style w:type="paragraph" w:styleId="Footer">
    <w:name w:val="footer"/>
    <w:basedOn w:val="Normal"/>
    <w:link w:val="FooterChar"/>
    <w:uiPriority w:val="99"/>
    <w:unhideWhenUsed/>
    <w:rsid w:val="0062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B049-5184-496A-BC6A-F66F7C4E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Nunes</dc:creator>
  <cp:keywords/>
  <dc:description/>
  <cp:lastModifiedBy>Benton, Emily</cp:lastModifiedBy>
  <cp:revision>2</cp:revision>
  <cp:lastPrinted>2019-09-17T00:22:00Z</cp:lastPrinted>
  <dcterms:created xsi:type="dcterms:W3CDTF">2019-09-18T18:52:00Z</dcterms:created>
  <dcterms:modified xsi:type="dcterms:W3CDTF">2019-09-18T18:52:00Z</dcterms:modified>
</cp:coreProperties>
</file>